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3"/>
        <w:gridCol w:w="2711"/>
        <w:gridCol w:w="2355"/>
        <w:gridCol w:w="2252"/>
        <w:gridCol w:w="69"/>
      </w:tblGrid>
      <w:tr w:rsidR="002A4245" w:rsidRPr="002A4245" w:rsidTr="00112493">
        <w:trPr>
          <w:trHeight w:hRule="exact" w:val="1883"/>
        </w:trPr>
        <w:tc>
          <w:tcPr>
            <w:tcW w:w="9640" w:type="dxa"/>
            <w:gridSpan w:val="5"/>
          </w:tcPr>
          <w:p w:rsidR="002A4245" w:rsidRPr="002A4245" w:rsidRDefault="002A4245" w:rsidP="00112493">
            <w:pPr>
              <w:pStyle w:val="Iioaioo"/>
              <w:keepLines w:val="0"/>
              <w:spacing w:before="360" w:after="360"/>
              <w:rPr>
                <w:szCs w:val="28"/>
              </w:rPr>
            </w:pPr>
            <w:r w:rsidRPr="002A4245">
              <w:rPr>
                <w:szCs w:val="28"/>
              </w:rPr>
              <w:t>ПРАВИТЕЛЬСТВО КИРОВСКОЙ ОБЛАСТИ</w:t>
            </w:r>
          </w:p>
          <w:p w:rsidR="002A4245" w:rsidRPr="002A4245" w:rsidRDefault="002A4245" w:rsidP="00112493">
            <w:pPr>
              <w:pStyle w:val="a9"/>
              <w:keepLines w:val="0"/>
              <w:spacing w:before="0" w:after="480"/>
              <w:rPr>
                <w:noProof w:val="0"/>
                <w:szCs w:val="32"/>
              </w:rPr>
            </w:pPr>
            <w:r w:rsidRPr="002A4245">
              <w:rPr>
                <w:noProof w:val="0"/>
                <w:szCs w:val="32"/>
              </w:rPr>
              <w:t>ПОСТАНОВЛЕНИЕ</w:t>
            </w:r>
          </w:p>
          <w:p w:rsidR="002A4245" w:rsidRPr="002A4245" w:rsidRDefault="002A4245" w:rsidP="00112493">
            <w:pPr>
              <w:tabs>
                <w:tab w:val="left" w:pos="2160"/>
              </w:tabs>
              <w:rPr>
                <w:szCs w:val="28"/>
              </w:rPr>
            </w:pPr>
            <w:r w:rsidRPr="002A4245">
              <w:rPr>
                <w:szCs w:val="28"/>
              </w:rPr>
              <w:tab/>
            </w:r>
          </w:p>
        </w:tc>
      </w:tr>
      <w:tr w:rsidR="002A4245" w:rsidRPr="002A4245" w:rsidTr="0011249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2269" w:type="dxa"/>
            <w:tcBorders>
              <w:bottom w:val="single" w:sz="4" w:space="0" w:color="auto"/>
            </w:tcBorders>
          </w:tcPr>
          <w:p w:rsidR="002A4245" w:rsidRPr="002A4245" w:rsidRDefault="00D0537C" w:rsidP="00112493">
            <w:pPr>
              <w:tabs>
                <w:tab w:val="left" w:pos="2765"/>
              </w:tabs>
              <w:rPr>
                <w:szCs w:val="28"/>
              </w:rPr>
            </w:pPr>
            <w:r>
              <w:rPr>
                <w:szCs w:val="28"/>
              </w:rPr>
              <w:t>04.04.2019</w:t>
            </w:r>
          </w:p>
        </w:tc>
        <w:tc>
          <w:tcPr>
            <w:tcW w:w="2731" w:type="dxa"/>
          </w:tcPr>
          <w:p w:rsidR="002A4245" w:rsidRPr="002A4245" w:rsidRDefault="002A4245" w:rsidP="00112493">
            <w:pPr>
              <w:jc w:val="center"/>
              <w:rPr>
                <w:position w:val="-6"/>
                <w:szCs w:val="28"/>
              </w:rPr>
            </w:pPr>
          </w:p>
        </w:tc>
        <w:tc>
          <w:tcPr>
            <w:tcW w:w="2372" w:type="dxa"/>
          </w:tcPr>
          <w:p w:rsidR="002A4245" w:rsidRPr="002A4245" w:rsidRDefault="002A4245" w:rsidP="00112493">
            <w:pPr>
              <w:jc w:val="right"/>
              <w:rPr>
                <w:szCs w:val="28"/>
              </w:rPr>
            </w:pPr>
            <w:r w:rsidRPr="002A4245">
              <w:rPr>
                <w:position w:val="-6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2A4245" w:rsidRPr="002A4245" w:rsidRDefault="00D0537C" w:rsidP="00D0537C">
            <w:pPr>
              <w:rPr>
                <w:szCs w:val="28"/>
              </w:rPr>
            </w:pPr>
            <w:r>
              <w:rPr>
                <w:szCs w:val="28"/>
              </w:rPr>
              <w:t>156-П</w:t>
            </w:r>
          </w:p>
        </w:tc>
      </w:tr>
      <w:tr w:rsidR="002A4245" w:rsidRPr="002A4245" w:rsidTr="00112493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40" w:type="dxa"/>
            <w:gridSpan w:val="4"/>
          </w:tcPr>
          <w:p w:rsidR="002A4245" w:rsidRPr="002A4245" w:rsidRDefault="002A4245" w:rsidP="00112493">
            <w:pPr>
              <w:jc w:val="center"/>
              <w:rPr>
                <w:szCs w:val="28"/>
              </w:rPr>
            </w:pPr>
            <w:r w:rsidRPr="002A4245">
              <w:rPr>
                <w:szCs w:val="28"/>
              </w:rPr>
              <w:t xml:space="preserve">г. Киров </w:t>
            </w:r>
          </w:p>
        </w:tc>
      </w:tr>
    </w:tbl>
    <w:p w:rsidR="002A4245" w:rsidRPr="002A4245" w:rsidRDefault="002A4245" w:rsidP="002A4245">
      <w:pPr>
        <w:pStyle w:val="aa"/>
        <w:keepNext w:val="0"/>
        <w:keepLines w:val="0"/>
        <w:widowControl w:val="0"/>
        <w:tabs>
          <w:tab w:val="left" w:pos="9355"/>
        </w:tabs>
        <w:suppressAutoHyphens/>
        <w:spacing w:before="480"/>
        <w:ind w:right="0"/>
        <w:jc w:val="center"/>
        <w:rPr>
          <w:szCs w:val="28"/>
        </w:rPr>
      </w:pPr>
      <w:r w:rsidRPr="002A4245">
        <w:rPr>
          <w:szCs w:val="28"/>
        </w:rPr>
        <w:t xml:space="preserve">О </w:t>
      </w:r>
      <w:r w:rsidR="002829E3">
        <w:rPr>
          <w:szCs w:val="28"/>
        </w:rPr>
        <w:t xml:space="preserve">внесении изменений </w:t>
      </w:r>
      <w:r w:rsidR="002829E3">
        <w:t>в постановление</w:t>
      </w:r>
      <w:r w:rsidR="002829E3">
        <w:br/>
        <w:t>Правительства Кировской области от 28.12.2012 № 189/879</w:t>
      </w:r>
    </w:p>
    <w:p w:rsidR="002829E3" w:rsidRPr="002829E3" w:rsidRDefault="002829E3" w:rsidP="00576A0E">
      <w:pPr>
        <w:suppressAutoHyphens/>
        <w:spacing w:line="336" w:lineRule="auto"/>
        <w:ind w:firstLine="709"/>
        <w:jc w:val="both"/>
        <w:rPr>
          <w:szCs w:val="28"/>
        </w:rPr>
      </w:pPr>
      <w:r w:rsidRPr="002829E3">
        <w:rPr>
          <w:szCs w:val="28"/>
        </w:rPr>
        <w:t>Правительство Кировской области ПОСТАНОВЛЯЕТ:</w:t>
      </w:r>
    </w:p>
    <w:p w:rsidR="002829E3" w:rsidRDefault="002829E3" w:rsidP="00B975A2">
      <w:pPr>
        <w:suppressAutoHyphens/>
        <w:spacing w:line="336" w:lineRule="auto"/>
        <w:ind w:firstLine="709"/>
        <w:jc w:val="both"/>
        <w:rPr>
          <w:szCs w:val="28"/>
        </w:rPr>
      </w:pPr>
      <w:r w:rsidRPr="002829E3">
        <w:rPr>
          <w:szCs w:val="28"/>
        </w:rPr>
        <w:t xml:space="preserve">1. Внести в </w:t>
      </w:r>
      <w:r w:rsidR="00B975A2">
        <w:rPr>
          <w:szCs w:val="28"/>
        </w:rPr>
        <w:t xml:space="preserve">приложение к </w:t>
      </w:r>
      <w:r w:rsidRPr="002829E3">
        <w:rPr>
          <w:szCs w:val="28"/>
        </w:rPr>
        <w:t>постановлени</w:t>
      </w:r>
      <w:r w:rsidR="00B975A2">
        <w:rPr>
          <w:szCs w:val="28"/>
        </w:rPr>
        <w:t>ю</w:t>
      </w:r>
      <w:r w:rsidRPr="002829E3">
        <w:rPr>
          <w:szCs w:val="28"/>
        </w:rPr>
        <w:t xml:space="preserve"> Правительства Кировской области от 28.12.2012 № 189/879 «О Порядке осуществления органами государственной власти Кировской области (государственными органами), органом управления Кировского областного территориального фонда обязательного медицинского страхования и (или) находящимися </w:t>
      </w:r>
      <w:r w:rsidR="00760A90">
        <w:rPr>
          <w:szCs w:val="28"/>
        </w:rPr>
        <w:br/>
      </w:r>
      <w:r w:rsidRPr="002829E3">
        <w:rPr>
          <w:szCs w:val="28"/>
        </w:rPr>
        <w:t xml:space="preserve">в их </w:t>
      </w:r>
      <w:r w:rsidRPr="00760A90">
        <w:rPr>
          <w:szCs w:val="28"/>
        </w:rPr>
        <w:t xml:space="preserve">ведении казенными учреждениями бюджетных полномочий главных администраторов доходов бюджетов бюджетной системы Российской </w:t>
      </w:r>
      <w:r w:rsidRPr="00576A0E">
        <w:rPr>
          <w:szCs w:val="28"/>
        </w:rPr>
        <w:t>Федерации» следующие изменения:</w:t>
      </w:r>
    </w:p>
    <w:p w:rsidR="00A121C5" w:rsidRDefault="00B975A2" w:rsidP="00B975A2">
      <w:pPr>
        <w:suppressAutoHyphens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1.1. В пункте 3 абзац шестой исключить</w:t>
      </w:r>
      <w:r w:rsidR="00A121C5">
        <w:rPr>
          <w:szCs w:val="28"/>
        </w:rPr>
        <w:t>.</w:t>
      </w:r>
    </w:p>
    <w:p w:rsidR="00B975A2" w:rsidRDefault="00A121C5" w:rsidP="00B975A2">
      <w:pPr>
        <w:suppressAutoHyphens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1.2. Пункт 12 изложить в следующей редакции:</w:t>
      </w:r>
    </w:p>
    <w:p w:rsidR="00A121C5" w:rsidRDefault="00A121C5" w:rsidP="00B975A2">
      <w:pPr>
        <w:suppressAutoHyphens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«12. Министерство лесного хозяйства Кировской области:</w:t>
      </w:r>
    </w:p>
    <w:p w:rsidR="00A121C5" w:rsidRDefault="00A121C5" w:rsidP="00B975A2">
      <w:pPr>
        <w:suppressAutoHyphens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денежные взыскания (штрафы) за нарушение законодательства </w:t>
      </w:r>
      <w:r>
        <w:rPr>
          <w:szCs w:val="28"/>
        </w:rPr>
        <w:br/>
        <w:t>об охране и использовании животного мира;</w:t>
      </w:r>
    </w:p>
    <w:p w:rsidR="00A121C5" w:rsidRDefault="00A121C5" w:rsidP="00B975A2">
      <w:pPr>
        <w:suppressAutoHyphens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суммы по искам о возмещении вреда, причиненного окружающей среде, подлежащие зачислению в бюджеты городских округов;</w:t>
      </w:r>
    </w:p>
    <w:p w:rsidR="00A121C5" w:rsidRDefault="00A121C5" w:rsidP="00B975A2">
      <w:pPr>
        <w:suppressAutoHyphens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суммы по искам о возмещении вреда, причиненного окружающей среде, подлежащие зачислению в бюджеты муниципальных районов;</w:t>
      </w:r>
    </w:p>
    <w:p w:rsidR="00A121C5" w:rsidRDefault="00A121C5" w:rsidP="00B975A2">
      <w:pPr>
        <w:suppressAutoHyphens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>денежные взыскания (штрафы) за нарушение законодательства Российской Федерации об административных правонарушениях, предусм</w:t>
      </w:r>
      <w:r w:rsidR="009C684A">
        <w:rPr>
          <w:szCs w:val="28"/>
        </w:rPr>
        <w:t>отренные статьей 20.25 Кодекса Российской Ф</w:t>
      </w:r>
      <w:r>
        <w:rPr>
          <w:szCs w:val="28"/>
        </w:rPr>
        <w:t xml:space="preserve">едерации </w:t>
      </w:r>
      <w:r>
        <w:rPr>
          <w:szCs w:val="28"/>
        </w:rPr>
        <w:br/>
        <w:t>об административных правонарушениях;</w:t>
      </w:r>
    </w:p>
    <w:p w:rsidR="00A121C5" w:rsidRDefault="00383549" w:rsidP="00B975A2">
      <w:pPr>
        <w:suppressAutoHyphens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прочие поступления от денежных взысканий (штрафов) и иных сумм </w:t>
      </w:r>
      <w:r>
        <w:rPr>
          <w:szCs w:val="28"/>
        </w:rPr>
        <w:br/>
        <w:t>в возмещение ущерба, зачисляемые в бюджеты городских округов;</w:t>
      </w:r>
    </w:p>
    <w:p w:rsidR="00383549" w:rsidRPr="00576A0E" w:rsidRDefault="00383549" w:rsidP="00B975A2">
      <w:pPr>
        <w:suppressAutoHyphens/>
        <w:spacing w:line="336" w:lineRule="auto"/>
        <w:ind w:firstLine="709"/>
        <w:jc w:val="both"/>
        <w:rPr>
          <w:szCs w:val="28"/>
        </w:rPr>
      </w:pPr>
      <w:r>
        <w:rPr>
          <w:szCs w:val="28"/>
        </w:rPr>
        <w:t xml:space="preserve">прочие поступления от денежных взысканий (штрафов) и иных сумм </w:t>
      </w:r>
      <w:r>
        <w:rPr>
          <w:szCs w:val="28"/>
        </w:rPr>
        <w:br/>
        <w:t xml:space="preserve">в возмещение ущерба, зачисляемые </w:t>
      </w:r>
      <w:r w:rsidR="0010655F">
        <w:rPr>
          <w:szCs w:val="28"/>
        </w:rPr>
        <w:t>в бюджеты муниципальных районов</w:t>
      </w:r>
      <w:r>
        <w:rPr>
          <w:szCs w:val="28"/>
        </w:rPr>
        <w:t>».</w:t>
      </w:r>
    </w:p>
    <w:p w:rsidR="002A4245" w:rsidRPr="002A4245" w:rsidRDefault="00760A90" w:rsidP="00B975A2">
      <w:pPr>
        <w:suppressAutoHyphens/>
        <w:spacing w:line="336" w:lineRule="auto"/>
        <w:ind w:firstLine="709"/>
        <w:jc w:val="both"/>
        <w:rPr>
          <w:szCs w:val="28"/>
        </w:rPr>
      </w:pPr>
      <w:r w:rsidRPr="00576A0E">
        <w:rPr>
          <w:szCs w:val="28"/>
        </w:rPr>
        <w:t>2</w:t>
      </w:r>
      <w:r w:rsidR="002A4245" w:rsidRPr="00576A0E">
        <w:rPr>
          <w:szCs w:val="28"/>
        </w:rPr>
        <w:t xml:space="preserve">. Настоящее </w:t>
      </w:r>
      <w:r w:rsidR="002A4245" w:rsidRPr="002A4245">
        <w:rPr>
          <w:szCs w:val="28"/>
        </w:rPr>
        <w:t xml:space="preserve">постановление </w:t>
      </w:r>
      <w:r w:rsidR="00B975A2" w:rsidRPr="00B975A2">
        <w:rPr>
          <w:szCs w:val="28"/>
        </w:rPr>
        <w:t xml:space="preserve">вступает в силу со дня его официального опубликования и распространяется на правоотношения, возникшие </w:t>
      </w:r>
      <w:r w:rsidR="00B975A2">
        <w:rPr>
          <w:szCs w:val="28"/>
        </w:rPr>
        <w:br/>
      </w:r>
      <w:r w:rsidR="00B975A2" w:rsidRPr="00B975A2">
        <w:rPr>
          <w:szCs w:val="28"/>
        </w:rPr>
        <w:t>с 01.01.2019</w:t>
      </w:r>
      <w:r w:rsidR="002A4245" w:rsidRPr="002A4245">
        <w:rPr>
          <w:szCs w:val="28"/>
        </w:rPr>
        <w:t>.</w:t>
      </w:r>
    </w:p>
    <w:p w:rsidR="00740A6A" w:rsidRDefault="00740A6A" w:rsidP="00D0537C">
      <w:pPr>
        <w:suppressAutoHyphens/>
        <w:spacing w:before="720" w:line="216" w:lineRule="auto"/>
        <w:jc w:val="both"/>
      </w:pPr>
      <w:bookmarkStart w:id="0" w:name="_GoBack"/>
      <w:bookmarkEnd w:id="0"/>
      <w:r w:rsidRPr="00865692">
        <w:t>Председатель Правительства</w:t>
      </w:r>
    </w:p>
    <w:p w:rsidR="00740A6A" w:rsidRPr="00865692" w:rsidRDefault="00740A6A" w:rsidP="00CC3EB3">
      <w:pPr>
        <w:tabs>
          <w:tab w:val="left" w:pos="7447"/>
          <w:tab w:val="left" w:pos="7582"/>
        </w:tabs>
        <w:suppressAutoHyphens/>
        <w:spacing w:line="216" w:lineRule="auto"/>
        <w:jc w:val="both"/>
      </w:pPr>
      <w:r>
        <w:t>Кировской области</w:t>
      </w:r>
      <w:r w:rsidR="00D0537C">
        <w:t xml:space="preserve">    А.А. Чурин</w:t>
      </w:r>
      <w:r>
        <w:tab/>
      </w:r>
    </w:p>
    <w:sectPr w:rsidR="00740A6A" w:rsidRPr="00865692" w:rsidSect="00760A90">
      <w:headerReference w:type="default" r:id="rId7"/>
      <w:headerReference w:type="first" r:id="rId8"/>
      <w:pgSz w:w="11906" w:h="16838"/>
      <w:pgMar w:top="1134" w:right="849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5CD" w:rsidRDefault="005F35CD" w:rsidP="002A4245">
      <w:r>
        <w:separator/>
      </w:r>
    </w:p>
  </w:endnote>
  <w:endnote w:type="continuationSeparator" w:id="0">
    <w:p w:rsidR="005F35CD" w:rsidRDefault="005F35CD" w:rsidP="002A4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5CD" w:rsidRDefault="005F35CD" w:rsidP="002A4245">
      <w:r>
        <w:separator/>
      </w:r>
    </w:p>
  </w:footnote>
  <w:footnote w:type="continuationSeparator" w:id="0">
    <w:p w:rsidR="005F35CD" w:rsidRDefault="005F35CD" w:rsidP="002A42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636253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A4245" w:rsidRPr="002A4245" w:rsidRDefault="008C67FD">
        <w:pPr>
          <w:pStyle w:val="a3"/>
          <w:jc w:val="center"/>
          <w:rPr>
            <w:sz w:val="24"/>
            <w:szCs w:val="24"/>
          </w:rPr>
        </w:pPr>
        <w:r w:rsidRPr="002A4245">
          <w:rPr>
            <w:sz w:val="24"/>
            <w:szCs w:val="24"/>
          </w:rPr>
          <w:fldChar w:fldCharType="begin"/>
        </w:r>
        <w:r w:rsidR="002A4245" w:rsidRPr="002A4245">
          <w:rPr>
            <w:sz w:val="24"/>
            <w:szCs w:val="24"/>
          </w:rPr>
          <w:instrText>PAGE   \* MERGEFORMAT</w:instrText>
        </w:r>
        <w:r w:rsidRPr="002A4245">
          <w:rPr>
            <w:sz w:val="24"/>
            <w:szCs w:val="24"/>
          </w:rPr>
          <w:fldChar w:fldCharType="separate"/>
        </w:r>
        <w:r w:rsidR="00D0537C">
          <w:rPr>
            <w:noProof/>
            <w:sz w:val="24"/>
            <w:szCs w:val="24"/>
          </w:rPr>
          <w:t>2</w:t>
        </w:r>
        <w:r w:rsidRPr="002A4245">
          <w:rPr>
            <w:sz w:val="24"/>
            <w:szCs w:val="24"/>
          </w:rPr>
          <w:fldChar w:fldCharType="end"/>
        </w:r>
      </w:p>
    </w:sdtContent>
  </w:sdt>
  <w:p w:rsidR="002A4245" w:rsidRPr="002A4245" w:rsidRDefault="002A4245" w:rsidP="002A4245">
    <w:pPr>
      <w:pStyle w:val="a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245" w:rsidRDefault="002A4245" w:rsidP="002A4245">
    <w:pPr>
      <w:pStyle w:val="a3"/>
      <w:jc w:val="center"/>
    </w:pPr>
    <w:r>
      <w:rPr>
        <w:noProof/>
      </w:rPr>
      <w:drawing>
        <wp:inline distT="0" distB="0" distL="0" distR="0" wp14:anchorId="76DD833A" wp14:editId="2B0042F4">
          <wp:extent cx="475615" cy="600075"/>
          <wp:effectExtent l="19050" t="0" r="635" b="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61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A4245"/>
    <w:rsid w:val="00056392"/>
    <w:rsid w:val="000753E5"/>
    <w:rsid w:val="001055F3"/>
    <w:rsid w:val="0010655F"/>
    <w:rsid w:val="00154FB2"/>
    <w:rsid w:val="00235ABE"/>
    <w:rsid w:val="002829E3"/>
    <w:rsid w:val="002A4245"/>
    <w:rsid w:val="002C147F"/>
    <w:rsid w:val="00357AE9"/>
    <w:rsid w:val="00383549"/>
    <w:rsid w:val="003C1D53"/>
    <w:rsid w:val="00457E8D"/>
    <w:rsid w:val="004D3F89"/>
    <w:rsid w:val="00576A0E"/>
    <w:rsid w:val="005F35CD"/>
    <w:rsid w:val="00610BAF"/>
    <w:rsid w:val="00656792"/>
    <w:rsid w:val="00740A6A"/>
    <w:rsid w:val="00760A90"/>
    <w:rsid w:val="007732AB"/>
    <w:rsid w:val="008812E3"/>
    <w:rsid w:val="008C67FD"/>
    <w:rsid w:val="009A17FF"/>
    <w:rsid w:val="009C684A"/>
    <w:rsid w:val="009F1B78"/>
    <w:rsid w:val="009F2379"/>
    <w:rsid w:val="00A121C5"/>
    <w:rsid w:val="00A22981"/>
    <w:rsid w:val="00AB08F2"/>
    <w:rsid w:val="00AC3256"/>
    <w:rsid w:val="00B975A2"/>
    <w:rsid w:val="00C050FE"/>
    <w:rsid w:val="00C2281C"/>
    <w:rsid w:val="00C43410"/>
    <w:rsid w:val="00D0537C"/>
    <w:rsid w:val="00D76045"/>
    <w:rsid w:val="00DD7043"/>
    <w:rsid w:val="00DF4235"/>
    <w:rsid w:val="00E112DA"/>
    <w:rsid w:val="00E86796"/>
    <w:rsid w:val="00F12876"/>
    <w:rsid w:val="00F3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245"/>
  </w:style>
  <w:style w:type="paragraph" w:styleId="a5">
    <w:name w:val="footer"/>
    <w:basedOn w:val="a"/>
    <w:link w:val="a6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245"/>
  </w:style>
  <w:style w:type="paragraph" w:styleId="a7">
    <w:name w:val="Balloon Text"/>
    <w:basedOn w:val="a"/>
    <w:link w:val="a8"/>
    <w:uiPriority w:val="99"/>
    <w:semiHidden/>
    <w:unhideWhenUsed/>
    <w:rsid w:val="002A42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24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2A4245"/>
    <w:pPr>
      <w:keepNext/>
      <w:keepLines/>
      <w:spacing w:before="240" w:after="240"/>
      <w:jc w:val="center"/>
    </w:pPr>
    <w:rPr>
      <w:b/>
    </w:rPr>
  </w:style>
  <w:style w:type="paragraph" w:customStyle="1" w:styleId="a9">
    <w:name w:val="Первая строка заголовка"/>
    <w:basedOn w:val="a"/>
    <w:rsid w:val="002A424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a">
    <w:name w:val="краткое содержание"/>
    <w:basedOn w:val="a"/>
    <w:next w:val="a"/>
    <w:rsid w:val="002A4245"/>
    <w:pPr>
      <w:keepNext/>
      <w:keepLines/>
      <w:spacing w:after="480"/>
      <w:ind w:right="5557"/>
      <w:jc w:val="both"/>
    </w:pPr>
    <w:rPr>
      <w:b/>
    </w:rPr>
  </w:style>
  <w:style w:type="paragraph" w:customStyle="1" w:styleId="1">
    <w:name w:val="Абзац1"/>
    <w:basedOn w:val="a"/>
    <w:rsid w:val="00760A90"/>
    <w:pPr>
      <w:widowControl w:val="0"/>
      <w:spacing w:after="60" w:line="360" w:lineRule="exact"/>
      <w:ind w:firstLine="709"/>
      <w:jc w:val="both"/>
    </w:pPr>
  </w:style>
  <w:style w:type="paragraph" w:customStyle="1" w:styleId="ab">
    <w:name w:val="Визы"/>
    <w:basedOn w:val="a"/>
    <w:rsid w:val="00760A90"/>
    <w:pPr>
      <w:suppressAutoHyphens/>
      <w:jc w:val="both"/>
    </w:pPr>
  </w:style>
  <w:style w:type="paragraph" w:customStyle="1" w:styleId="ac">
    <w:name w:val="разослать"/>
    <w:basedOn w:val="a"/>
    <w:rsid w:val="00760A90"/>
    <w:pPr>
      <w:spacing w:after="160"/>
      <w:ind w:left="1418" w:hanging="1418"/>
      <w:jc w:val="both"/>
    </w:pPr>
  </w:style>
  <w:style w:type="paragraph" w:styleId="ad">
    <w:name w:val="List Paragraph"/>
    <w:basedOn w:val="a"/>
    <w:uiPriority w:val="34"/>
    <w:qFormat/>
    <w:rsid w:val="00B975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24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A42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A42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A4245"/>
  </w:style>
  <w:style w:type="paragraph" w:styleId="a5">
    <w:name w:val="footer"/>
    <w:basedOn w:val="a"/>
    <w:link w:val="a6"/>
    <w:uiPriority w:val="99"/>
    <w:unhideWhenUsed/>
    <w:rsid w:val="002A424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A4245"/>
  </w:style>
  <w:style w:type="paragraph" w:styleId="a7">
    <w:name w:val="Balloon Text"/>
    <w:basedOn w:val="a"/>
    <w:link w:val="a8"/>
    <w:uiPriority w:val="99"/>
    <w:semiHidden/>
    <w:unhideWhenUsed/>
    <w:rsid w:val="002A424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424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2A4245"/>
    <w:pPr>
      <w:keepNext/>
      <w:keepLines/>
      <w:spacing w:before="240" w:after="240"/>
      <w:jc w:val="center"/>
    </w:pPr>
    <w:rPr>
      <w:b/>
    </w:rPr>
  </w:style>
  <w:style w:type="paragraph" w:customStyle="1" w:styleId="a9">
    <w:name w:val="Первая строка заголовка"/>
    <w:basedOn w:val="a"/>
    <w:rsid w:val="002A424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aa">
    <w:name w:val="краткое содержание"/>
    <w:basedOn w:val="a"/>
    <w:next w:val="a"/>
    <w:rsid w:val="002A4245"/>
    <w:pPr>
      <w:keepNext/>
      <w:keepLines/>
      <w:spacing w:after="480"/>
      <w:ind w:right="5557"/>
      <w:jc w:val="both"/>
    </w:pPr>
    <w:rPr>
      <w:b/>
    </w:rPr>
  </w:style>
  <w:style w:type="paragraph" w:customStyle="1" w:styleId="1">
    <w:name w:val="Абзац1"/>
    <w:basedOn w:val="a"/>
    <w:rsid w:val="00760A90"/>
    <w:pPr>
      <w:widowControl w:val="0"/>
      <w:spacing w:after="60" w:line="360" w:lineRule="exact"/>
      <w:ind w:firstLine="709"/>
      <w:jc w:val="both"/>
    </w:pPr>
  </w:style>
  <w:style w:type="paragraph" w:customStyle="1" w:styleId="ab">
    <w:name w:val="Визы"/>
    <w:basedOn w:val="a"/>
    <w:rsid w:val="00760A90"/>
    <w:pPr>
      <w:suppressAutoHyphens/>
      <w:jc w:val="both"/>
    </w:pPr>
  </w:style>
  <w:style w:type="paragraph" w:customStyle="1" w:styleId="ac">
    <w:name w:val="разослать"/>
    <w:basedOn w:val="a"/>
    <w:rsid w:val="00760A90"/>
    <w:pPr>
      <w:spacing w:after="160"/>
      <w:ind w:left="1418" w:hanging="1418"/>
      <w:jc w:val="both"/>
    </w:pPr>
  </w:style>
  <w:style w:type="paragraph" w:styleId="ad">
    <w:name w:val="List Paragraph"/>
    <w:basedOn w:val="a"/>
    <w:uiPriority w:val="34"/>
    <w:qFormat/>
    <w:rsid w:val="00B975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patrusheva</dc:creator>
  <cp:lastModifiedBy>Любовь В. Кузнецова</cp:lastModifiedBy>
  <cp:revision>11</cp:revision>
  <cp:lastPrinted>2019-02-01T13:36:00Z</cp:lastPrinted>
  <dcterms:created xsi:type="dcterms:W3CDTF">2019-02-01T11:53:00Z</dcterms:created>
  <dcterms:modified xsi:type="dcterms:W3CDTF">2019-04-09T08:40:00Z</dcterms:modified>
</cp:coreProperties>
</file>